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3129" w14:textId="7AAA27EA" w:rsidR="00B20EF0" w:rsidRPr="00E95B7B" w:rsidRDefault="3479B8B4" w:rsidP="3415B0F1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E95B7B">
        <w:rPr>
          <w:rFonts w:cstheme="minorHAnsi"/>
          <w:b/>
          <w:bCs/>
          <w:color w:val="2F5496" w:themeColor="accent1" w:themeShade="BF"/>
          <w:sz w:val="32"/>
          <w:szCs w:val="32"/>
        </w:rPr>
        <w:t>TIL DEG SOM SKAL SØKE GRUNNSKOLE FOR VOKSNE</w:t>
      </w:r>
    </w:p>
    <w:p w14:paraId="2252C0E3" w14:textId="5ED314E6" w:rsidR="1807F0EA" w:rsidRPr="00E95B7B" w:rsidRDefault="1807F0EA" w:rsidP="1807F0EA">
      <w:pPr>
        <w:ind w:left="1080"/>
        <w:rPr>
          <w:rFonts w:cstheme="minorHAnsi"/>
          <w:sz w:val="24"/>
          <w:szCs w:val="24"/>
        </w:rPr>
      </w:pPr>
    </w:p>
    <w:p w14:paraId="5FA47D20" w14:textId="01364125" w:rsidR="62A53C2E" w:rsidRPr="00E95B7B" w:rsidRDefault="009E3CDE" w:rsidP="00EC7CCF">
      <w:pPr>
        <w:rPr>
          <w:rFonts w:eastAsiaTheme="minorEastAsia" w:cstheme="minorHAnsi"/>
          <w:color w:val="1F3864" w:themeColor="accent1" w:themeShade="80"/>
          <w:sz w:val="28"/>
          <w:szCs w:val="28"/>
        </w:rPr>
      </w:pPr>
      <w:r w:rsidRPr="00E95B7B">
        <w:rPr>
          <w:rFonts w:eastAsia="Calibri" w:cstheme="minorHAnsi"/>
          <w:color w:val="1F3864" w:themeColor="accent1" w:themeShade="80"/>
          <w:sz w:val="28"/>
          <w:szCs w:val="28"/>
        </w:rPr>
        <w:t>Grunnskoleopplæring</w:t>
      </w:r>
      <w:r w:rsidR="002734AB" w:rsidRPr="00E95B7B">
        <w:rPr>
          <w:rFonts w:eastAsia="Calibri" w:cstheme="minorHAnsi"/>
          <w:color w:val="1F3864" w:themeColor="accent1" w:themeShade="80"/>
          <w:sz w:val="28"/>
          <w:szCs w:val="28"/>
        </w:rPr>
        <w:t xml:space="preserve"> for voksne</w:t>
      </w:r>
    </w:p>
    <w:p w14:paraId="66FB613B" w14:textId="1ABFD6DF" w:rsidR="00211045" w:rsidRPr="00E95B7B" w:rsidRDefault="00211045" w:rsidP="00EC7CCF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E95B7B">
        <w:rPr>
          <w:rFonts w:asciiTheme="minorHAnsi" w:hAnsiTheme="minorHAnsi" w:cstheme="minorHAnsi"/>
          <w:color w:val="000000"/>
          <w:sz w:val="27"/>
          <w:szCs w:val="27"/>
        </w:rPr>
        <w:t>Voksne som trenger grunnskoleopplæring har rett til slik opplæring</w:t>
      </w:r>
      <w:r w:rsidR="00DD2830"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 etter opplæringsloven </w:t>
      </w:r>
      <w:r w:rsidR="007A6C3C" w:rsidRPr="00E95B7B">
        <w:rPr>
          <w:rFonts w:asciiTheme="minorHAnsi" w:hAnsiTheme="minorHAnsi" w:cstheme="minorHAnsi"/>
          <w:color w:val="000000"/>
          <w:sz w:val="27"/>
          <w:szCs w:val="27"/>
        </w:rPr>
        <w:t>§4A-1</w:t>
      </w:r>
      <w:r w:rsidRPr="00E95B7B"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="00DD2830"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08EFC421" w14:textId="77777777" w:rsidR="007A6C3C" w:rsidRPr="00E95B7B" w:rsidRDefault="00211045" w:rsidP="00EC7CCF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Molde voksenopplæringssenter </w:t>
      </w:r>
      <w:r w:rsidR="007A6C3C" w:rsidRPr="00E95B7B">
        <w:rPr>
          <w:rFonts w:asciiTheme="minorHAnsi" w:hAnsiTheme="minorHAnsi" w:cstheme="minorHAnsi"/>
          <w:color w:val="000000"/>
          <w:sz w:val="27"/>
          <w:szCs w:val="27"/>
        </w:rPr>
        <w:t>vurderer</w:t>
      </w:r>
      <w:r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 om retten foreligger</w:t>
      </w:r>
      <w:r w:rsidR="00EC7CCF"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 etter søknad</w:t>
      </w:r>
      <w:r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</w:p>
    <w:p w14:paraId="54CE05F3" w14:textId="0E26FE20" w:rsidR="00211045" w:rsidRPr="00E95B7B" w:rsidRDefault="00211045" w:rsidP="00EC7CCF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E95B7B">
        <w:rPr>
          <w:rFonts w:asciiTheme="minorHAnsi" w:hAnsiTheme="minorHAnsi" w:cstheme="minorHAnsi"/>
          <w:color w:val="000000"/>
          <w:sz w:val="27"/>
          <w:szCs w:val="27"/>
        </w:rPr>
        <w:t>Opplæringen er gratis.</w:t>
      </w:r>
    </w:p>
    <w:p w14:paraId="37930549" w14:textId="0F7F88D1" w:rsidR="00211045" w:rsidRPr="00E95B7B" w:rsidRDefault="00211045" w:rsidP="0044120E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E95B7B">
        <w:rPr>
          <w:rFonts w:asciiTheme="minorHAnsi" w:hAnsiTheme="minorHAnsi" w:cstheme="minorHAnsi"/>
          <w:color w:val="000000"/>
          <w:sz w:val="27"/>
          <w:szCs w:val="27"/>
        </w:rPr>
        <w:t>Før du får tilbud om skoleplass vil du bli innkalt til skriftlig</w:t>
      </w:r>
      <w:r w:rsidR="00EC7CCF"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E95B7B">
        <w:rPr>
          <w:rFonts w:asciiTheme="minorHAnsi" w:hAnsiTheme="minorHAnsi" w:cstheme="minorHAnsi"/>
          <w:color w:val="000000"/>
          <w:sz w:val="27"/>
          <w:szCs w:val="27"/>
        </w:rPr>
        <w:t>test i norsk, engelsk og matematikk.</w:t>
      </w:r>
    </w:p>
    <w:p w14:paraId="619EB851" w14:textId="5A093A6C" w:rsidR="00211045" w:rsidRPr="00E95B7B" w:rsidRDefault="00211045" w:rsidP="002A2426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E95B7B">
        <w:rPr>
          <w:rFonts w:asciiTheme="minorHAnsi" w:hAnsiTheme="minorHAnsi" w:cstheme="minorHAnsi"/>
          <w:color w:val="000000"/>
          <w:sz w:val="27"/>
          <w:szCs w:val="27"/>
        </w:rPr>
        <w:t>Testresultatene dine og tidligere skolebakgrunn bestemmer på hvilket nivå du blir plassert</w:t>
      </w:r>
      <w:r w:rsidR="00DD2830" w:rsidRPr="00E95B7B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E95B7B">
        <w:rPr>
          <w:rFonts w:asciiTheme="minorHAnsi" w:hAnsiTheme="minorHAnsi" w:cstheme="minorHAnsi"/>
          <w:color w:val="000000"/>
          <w:sz w:val="27"/>
          <w:szCs w:val="27"/>
        </w:rPr>
        <w:t>og hvilket tilbud du får.</w:t>
      </w:r>
    </w:p>
    <w:p w14:paraId="2BADA058" w14:textId="77777777" w:rsidR="007A6C3C" w:rsidRPr="00E95B7B" w:rsidRDefault="007A6C3C" w:rsidP="007A6C3C">
      <w:pPr>
        <w:pStyle w:val="Listeavsnitt"/>
        <w:numPr>
          <w:ilvl w:val="0"/>
          <w:numId w:val="7"/>
        </w:numPr>
        <w:rPr>
          <w:rFonts w:eastAsia="Calibri" w:cstheme="minorHAnsi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>Opplæringen kan være i hele eller deler av fag, på heltid eller deltid.</w:t>
      </w:r>
    </w:p>
    <w:p w14:paraId="62475578" w14:textId="39D6A5C7" w:rsidR="44954880" w:rsidRPr="00E95B7B" w:rsidRDefault="44954880" w:rsidP="007A6C3C">
      <w:pPr>
        <w:pStyle w:val="Listeavsnitt"/>
        <w:numPr>
          <w:ilvl w:val="0"/>
          <w:numId w:val="7"/>
        </w:numPr>
        <w:rPr>
          <w:rFonts w:eastAsia="Calibri" w:cstheme="minorHAnsi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 xml:space="preserve">Opplæringen </w:t>
      </w:r>
      <w:r w:rsidR="00BF2F8E" w:rsidRPr="00E95B7B">
        <w:rPr>
          <w:rFonts w:eastAsia="Calibri" w:cstheme="minorHAnsi"/>
          <w:sz w:val="27"/>
          <w:szCs w:val="27"/>
        </w:rPr>
        <w:t>kan gis i</w:t>
      </w:r>
      <w:r w:rsidRPr="00E95B7B">
        <w:rPr>
          <w:rFonts w:eastAsia="Calibri" w:cstheme="minorHAnsi"/>
          <w:sz w:val="27"/>
          <w:szCs w:val="27"/>
        </w:rPr>
        <w:t xml:space="preserve"> følgende fag; samfunnsfag, matematikk, engelsk, norsk og naturfag.</w:t>
      </w:r>
      <w:r w:rsidR="00BF2F8E" w:rsidRPr="00E95B7B">
        <w:rPr>
          <w:rFonts w:eastAsia="Calibri" w:cstheme="minorHAnsi"/>
          <w:sz w:val="27"/>
          <w:szCs w:val="27"/>
        </w:rPr>
        <w:t xml:space="preserve"> </w:t>
      </w:r>
    </w:p>
    <w:p w14:paraId="4AB8C31E" w14:textId="1AD880CC" w:rsidR="44954880" w:rsidRPr="00E95B7B" w:rsidRDefault="00446F67" w:rsidP="00AA1C88">
      <w:pPr>
        <w:pStyle w:val="Listeavsnitt"/>
        <w:numPr>
          <w:ilvl w:val="0"/>
          <w:numId w:val="7"/>
        </w:numPr>
        <w:rPr>
          <w:rFonts w:eastAsia="Calibri" w:cstheme="minorHAnsi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>Ved o</w:t>
      </w:r>
      <w:r w:rsidR="005C5674" w:rsidRPr="00E95B7B">
        <w:rPr>
          <w:rFonts w:eastAsia="Calibri" w:cstheme="minorHAnsi"/>
          <w:sz w:val="27"/>
          <w:szCs w:val="27"/>
        </w:rPr>
        <w:t>pplæring på heltid</w:t>
      </w:r>
      <w:r w:rsidR="44954880" w:rsidRPr="00E95B7B">
        <w:rPr>
          <w:rFonts w:eastAsia="Calibri" w:cstheme="minorHAnsi"/>
          <w:sz w:val="27"/>
          <w:szCs w:val="27"/>
        </w:rPr>
        <w:t xml:space="preserve"> tar</w:t>
      </w:r>
      <w:r w:rsidRPr="00E95B7B">
        <w:rPr>
          <w:rFonts w:eastAsia="Calibri" w:cstheme="minorHAnsi"/>
          <w:sz w:val="27"/>
          <w:szCs w:val="27"/>
        </w:rPr>
        <w:t xml:space="preserve"> det</w:t>
      </w:r>
      <w:r w:rsidR="00D864EF" w:rsidRPr="00E95B7B">
        <w:rPr>
          <w:rFonts w:eastAsia="Calibri" w:cstheme="minorHAnsi"/>
          <w:sz w:val="27"/>
          <w:szCs w:val="27"/>
        </w:rPr>
        <w:t xml:space="preserve"> vanligvis</w:t>
      </w:r>
      <w:r w:rsidR="44954880" w:rsidRPr="00E95B7B">
        <w:rPr>
          <w:rFonts w:eastAsia="Calibri" w:cstheme="minorHAnsi"/>
          <w:sz w:val="27"/>
          <w:szCs w:val="27"/>
        </w:rPr>
        <w:t xml:space="preserve"> ett til tre år før du tar eksamen. Etter fullført opplæring </w:t>
      </w:r>
      <w:r w:rsidR="00A31864" w:rsidRPr="00E95B7B">
        <w:rPr>
          <w:rFonts w:eastAsia="Calibri" w:cstheme="minorHAnsi"/>
          <w:sz w:val="27"/>
          <w:szCs w:val="27"/>
        </w:rPr>
        <w:t xml:space="preserve">i alle fag </w:t>
      </w:r>
      <w:r w:rsidR="44954880" w:rsidRPr="00E95B7B">
        <w:rPr>
          <w:rFonts w:eastAsia="Calibri" w:cstheme="minorHAnsi"/>
          <w:sz w:val="27"/>
          <w:szCs w:val="27"/>
        </w:rPr>
        <w:t>får du vitnemål for gjennomført grunnskole</w:t>
      </w:r>
      <w:r w:rsidR="00D26AD4" w:rsidRPr="00E95B7B">
        <w:rPr>
          <w:rFonts w:eastAsia="Calibri" w:cstheme="minorHAnsi"/>
          <w:sz w:val="27"/>
          <w:szCs w:val="27"/>
        </w:rPr>
        <w:t>. Dette</w:t>
      </w:r>
      <w:r w:rsidR="002A2601" w:rsidRPr="00E95B7B">
        <w:rPr>
          <w:rFonts w:eastAsia="Calibri" w:cstheme="minorHAnsi"/>
          <w:sz w:val="27"/>
          <w:szCs w:val="27"/>
        </w:rPr>
        <w:t xml:space="preserve"> gir</w:t>
      </w:r>
      <w:r w:rsidR="00D26AD4" w:rsidRPr="00E95B7B">
        <w:rPr>
          <w:rFonts w:eastAsia="Calibri" w:cstheme="minorHAnsi"/>
          <w:sz w:val="27"/>
          <w:szCs w:val="27"/>
        </w:rPr>
        <w:t xml:space="preserve"> grunnlag for </w:t>
      </w:r>
      <w:r w:rsidR="44954880" w:rsidRPr="00E95B7B">
        <w:rPr>
          <w:rFonts w:eastAsia="Calibri" w:cstheme="minorHAnsi"/>
          <w:sz w:val="27"/>
          <w:szCs w:val="27"/>
        </w:rPr>
        <w:t>inntak til videregående opplæring.</w:t>
      </w:r>
    </w:p>
    <w:p w14:paraId="3D1E37E0" w14:textId="08AF73D8" w:rsidR="1807F0EA" w:rsidRPr="00E95B7B" w:rsidRDefault="1807F0EA" w:rsidP="1807F0EA">
      <w:pPr>
        <w:ind w:left="360"/>
        <w:rPr>
          <w:rFonts w:cstheme="minorHAnsi"/>
          <w:sz w:val="24"/>
          <w:szCs w:val="24"/>
        </w:rPr>
      </w:pPr>
    </w:p>
    <w:p w14:paraId="07C3683F" w14:textId="1A92AE06" w:rsidR="2B627322" w:rsidRPr="00E95B7B" w:rsidRDefault="2B627322" w:rsidP="007A6C3C">
      <w:pPr>
        <w:rPr>
          <w:rFonts w:eastAsiaTheme="minorEastAsia" w:cstheme="minorHAnsi"/>
          <w:color w:val="1F3864" w:themeColor="accent1" w:themeShade="80"/>
          <w:sz w:val="28"/>
          <w:szCs w:val="28"/>
        </w:rPr>
      </w:pPr>
      <w:r w:rsidRPr="00E95B7B">
        <w:rPr>
          <w:rFonts w:eastAsiaTheme="minorEastAsia" w:cstheme="minorHAnsi"/>
          <w:color w:val="1F3864" w:themeColor="accent1" w:themeShade="80"/>
          <w:sz w:val="28"/>
          <w:szCs w:val="28"/>
        </w:rPr>
        <w:t xml:space="preserve">Saksgang: </w:t>
      </w:r>
      <w:r w:rsidR="00AF740C" w:rsidRPr="00E95B7B">
        <w:rPr>
          <w:rFonts w:eastAsiaTheme="minorEastAsia" w:cstheme="minorHAnsi"/>
          <w:color w:val="1F3864" w:themeColor="accent1" w:themeShade="80"/>
          <w:sz w:val="28"/>
          <w:szCs w:val="28"/>
        </w:rPr>
        <w:t>Inntak</w:t>
      </w:r>
      <w:r w:rsidRPr="00E95B7B">
        <w:rPr>
          <w:rFonts w:eastAsiaTheme="minorEastAsia" w:cstheme="minorHAnsi"/>
          <w:color w:val="1F3864" w:themeColor="accent1" w:themeShade="80"/>
          <w:sz w:val="28"/>
          <w:szCs w:val="28"/>
        </w:rPr>
        <w:t xml:space="preserve"> til grunnskole </w:t>
      </w:r>
    </w:p>
    <w:p w14:paraId="6A1D6717" w14:textId="6AC4DC6A" w:rsidR="2B627322" w:rsidRPr="00E95B7B" w:rsidRDefault="2B627322" w:rsidP="009D12E9">
      <w:pPr>
        <w:pStyle w:val="Listeavsnitt"/>
        <w:numPr>
          <w:ilvl w:val="0"/>
          <w:numId w:val="5"/>
        </w:numPr>
        <w:rPr>
          <w:rFonts w:eastAsiaTheme="minorEastAsia" w:cstheme="minorHAnsi"/>
          <w:color w:val="000000" w:themeColor="text1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>F</w:t>
      </w:r>
      <w:r w:rsidR="00E16CD6" w:rsidRPr="00E95B7B">
        <w:rPr>
          <w:rFonts w:eastAsia="Calibri" w:cstheme="minorHAnsi"/>
          <w:sz w:val="27"/>
          <w:szCs w:val="27"/>
        </w:rPr>
        <w:t xml:space="preserve">ør </w:t>
      </w:r>
      <w:r w:rsidRPr="00E95B7B">
        <w:rPr>
          <w:rFonts w:eastAsia="Calibri" w:cstheme="minorHAnsi"/>
          <w:sz w:val="27"/>
          <w:szCs w:val="27"/>
        </w:rPr>
        <w:t xml:space="preserve">du </w:t>
      </w:r>
      <w:r w:rsidR="00E16CD6" w:rsidRPr="00E95B7B">
        <w:rPr>
          <w:rFonts w:eastAsia="Calibri" w:cstheme="minorHAnsi"/>
          <w:sz w:val="27"/>
          <w:szCs w:val="27"/>
        </w:rPr>
        <w:t>søker</w:t>
      </w:r>
      <w:r w:rsidR="00C0004A" w:rsidRPr="00E95B7B">
        <w:rPr>
          <w:rFonts w:eastAsia="Calibri" w:cstheme="minorHAnsi"/>
          <w:sz w:val="27"/>
          <w:szCs w:val="27"/>
        </w:rPr>
        <w:t xml:space="preserve"> må du </w:t>
      </w:r>
      <w:r w:rsidRPr="00E95B7B">
        <w:rPr>
          <w:rFonts w:eastAsia="Calibri" w:cstheme="minorHAnsi"/>
          <w:sz w:val="27"/>
          <w:szCs w:val="27"/>
        </w:rPr>
        <w:t xml:space="preserve">snakke med din lærer og </w:t>
      </w:r>
      <w:r w:rsidR="009C7FEB" w:rsidRPr="00E95B7B">
        <w:rPr>
          <w:rFonts w:eastAsia="Calibri" w:cstheme="minorHAnsi"/>
          <w:sz w:val="27"/>
          <w:szCs w:val="27"/>
        </w:rPr>
        <w:t xml:space="preserve">rådgiver ved skolen og/eller </w:t>
      </w:r>
      <w:r w:rsidR="79BAAC6D" w:rsidRPr="00E95B7B">
        <w:rPr>
          <w:rFonts w:eastAsia="Calibri" w:cstheme="minorHAnsi"/>
          <w:sz w:val="27"/>
          <w:szCs w:val="27"/>
        </w:rPr>
        <w:t>program</w:t>
      </w:r>
      <w:r w:rsidRPr="00E95B7B">
        <w:rPr>
          <w:rFonts w:eastAsia="Calibri" w:cstheme="minorHAnsi"/>
          <w:sz w:val="27"/>
          <w:szCs w:val="27"/>
        </w:rPr>
        <w:t xml:space="preserve">veileder.  </w:t>
      </w:r>
      <w:r w:rsidR="00E06123" w:rsidRPr="00E95B7B">
        <w:rPr>
          <w:rFonts w:eastAsia="Calibri" w:cstheme="minorHAnsi"/>
          <w:sz w:val="27"/>
          <w:szCs w:val="27"/>
        </w:rPr>
        <w:t xml:space="preserve">Vi anbefaler </w:t>
      </w:r>
      <w:r w:rsidR="006F0D86" w:rsidRPr="00E95B7B">
        <w:rPr>
          <w:rFonts w:eastAsia="Calibri" w:cstheme="minorHAnsi"/>
          <w:sz w:val="27"/>
          <w:szCs w:val="27"/>
        </w:rPr>
        <w:t>at du har gjennomført</w:t>
      </w:r>
      <w:r w:rsidRPr="00E95B7B">
        <w:rPr>
          <w:rFonts w:eastAsia="Calibri" w:cstheme="minorHAnsi"/>
          <w:sz w:val="27"/>
          <w:szCs w:val="27"/>
        </w:rPr>
        <w:t xml:space="preserve"> 600/ 300 timer norsk før </w:t>
      </w:r>
      <w:r w:rsidR="006F0D86" w:rsidRPr="00E95B7B">
        <w:rPr>
          <w:rFonts w:eastAsia="Calibri" w:cstheme="minorHAnsi"/>
          <w:sz w:val="27"/>
          <w:szCs w:val="27"/>
        </w:rPr>
        <w:t>du søker</w:t>
      </w:r>
      <w:r w:rsidRPr="00E95B7B">
        <w:rPr>
          <w:rFonts w:eastAsia="Calibri" w:cstheme="minorHAnsi"/>
          <w:sz w:val="27"/>
          <w:szCs w:val="27"/>
        </w:rPr>
        <w:t>.</w:t>
      </w:r>
      <w:r w:rsidR="00240614" w:rsidRPr="00E95B7B">
        <w:rPr>
          <w:rFonts w:eastAsia="Calibri" w:cstheme="minorHAnsi"/>
          <w:sz w:val="27"/>
          <w:szCs w:val="27"/>
        </w:rPr>
        <w:t xml:space="preserve"> Dette innebærer også å ha bestått samfunnskunnskapsprøve på valgfritt språk</w:t>
      </w:r>
      <w:r w:rsidR="00612359" w:rsidRPr="00E95B7B">
        <w:rPr>
          <w:rFonts w:eastAsia="Calibri" w:cstheme="minorHAnsi"/>
          <w:sz w:val="27"/>
          <w:szCs w:val="27"/>
        </w:rPr>
        <w:t>.</w:t>
      </w:r>
    </w:p>
    <w:p w14:paraId="1A555EC5" w14:textId="40A7FDB0" w:rsidR="002C774E" w:rsidRPr="00E95B7B" w:rsidRDefault="002C774E" w:rsidP="002C774E">
      <w:pPr>
        <w:pStyle w:val="Listeavsnitt"/>
        <w:numPr>
          <w:ilvl w:val="0"/>
          <w:numId w:val="5"/>
        </w:numPr>
        <w:rPr>
          <w:rFonts w:eastAsiaTheme="minorEastAsia" w:cstheme="minorHAnsi"/>
          <w:color w:val="000000" w:themeColor="text1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 xml:space="preserve">Hvis rådgiver og lærer anbefaler oppstart, må du fylle ut et søknadsskjema for grunnskole sammen med programveileder. </w:t>
      </w:r>
      <w:r w:rsidR="0093390B">
        <w:rPr>
          <w:rFonts w:eastAsia="Calibri" w:cstheme="minorHAnsi"/>
          <w:sz w:val="27"/>
          <w:szCs w:val="27"/>
        </w:rPr>
        <w:t xml:space="preserve">Frist for skoleåret </w:t>
      </w:r>
      <w:r w:rsidR="00C95099">
        <w:rPr>
          <w:rFonts w:eastAsia="Calibri" w:cstheme="minorHAnsi"/>
          <w:sz w:val="27"/>
          <w:szCs w:val="27"/>
        </w:rPr>
        <w:t>20</w:t>
      </w:r>
      <w:r w:rsidR="0093390B">
        <w:rPr>
          <w:rFonts w:eastAsia="Calibri" w:cstheme="minorHAnsi"/>
          <w:sz w:val="27"/>
          <w:szCs w:val="27"/>
        </w:rPr>
        <w:t>/2</w:t>
      </w:r>
      <w:r w:rsidR="00C95099">
        <w:rPr>
          <w:rFonts w:eastAsia="Calibri" w:cstheme="minorHAnsi"/>
          <w:sz w:val="27"/>
          <w:szCs w:val="27"/>
        </w:rPr>
        <w:t>1 er</w:t>
      </w:r>
      <w:r w:rsidR="0093390B">
        <w:rPr>
          <w:rFonts w:eastAsia="Calibri" w:cstheme="minorHAnsi"/>
          <w:sz w:val="27"/>
          <w:szCs w:val="27"/>
        </w:rPr>
        <w:t xml:space="preserve"> 1</w:t>
      </w:r>
      <w:r w:rsidR="00C95099">
        <w:rPr>
          <w:rFonts w:eastAsia="Calibri" w:cstheme="minorHAnsi"/>
          <w:sz w:val="27"/>
          <w:szCs w:val="27"/>
        </w:rPr>
        <w:t>7.april.</w:t>
      </w:r>
    </w:p>
    <w:p w14:paraId="759FC7F2" w14:textId="2BE8E7E9" w:rsidR="2B627322" w:rsidRPr="00E95B7B" w:rsidRDefault="00CC7301" w:rsidP="00877066">
      <w:pPr>
        <w:pStyle w:val="Listeavsnitt"/>
        <w:numPr>
          <w:ilvl w:val="0"/>
          <w:numId w:val="5"/>
        </w:numPr>
        <w:rPr>
          <w:rFonts w:eastAsiaTheme="minorEastAsia" w:cstheme="minorHAnsi"/>
          <w:color w:val="000000" w:themeColor="text1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 xml:space="preserve">Skolen gjennomfører kartleggingstester før </w:t>
      </w:r>
      <w:r w:rsidR="00294050" w:rsidRPr="00E95B7B">
        <w:rPr>
          <w:rFonts w:eastAsia="Calibri" w:cstheme="minorHAnsi"/>
          <w:sz w:val="27"/>
          <w:szCs w:val="27"/>
        </w:rPr>
        <w:t>inntak</w:t>
      </w:r>
      <w:r w:rsidRPr="00E95B7B">
        <w:rPr>
          <w:rFonts w:eastAsia="Calibri" w:cstheme="minorHAnsi"/>
          <w:sz w:val="27"/>
          <w:szCs w:val="27"/>
        </w:rPr>
        <w:t xml:space="preserve"> på grunnskol</w:t>
      </w:r>
      <w:r w:rsidR="00746047">
        <w:rPr>
          <w:rFonts w:eastAsia="Calibri" w:cstheme="minorHAnsi"/>
          <w:sz w:val="27"/>
          <w:szCs w:val="27"/>
        </w:rPr>
        <w:t>e</w:t>
      </w:r>
      <w:r w:rsidRPr="00E95B7B">
        <w:rPr>
          <w:rFonts w:eastAsia="Calibri" w:cstheme="minorHAnsi"/>
          <w:sz w:val="27"/>
          <w:szCs w:val="27"/>
        </w:rPr>
        <w:t xml:space="preserve">. </w:t>
      </w:r>
      <w:r w:rsidR="2B627322" w:rsidRPr="00E95B7B">
        <w:rPr>
          <w:rFonts w:eastAsia="Calibri" w:cstheme="minorHAnsi"/>
          <w:sz w:val="27"/>
          <w:szCs w:val="27"/>
        </w:rPr>
        <w:t xml:space="preserve">Når du </w:t>
      </w:r>
      <w:r w:rsidR="00E772FA" w:rsidRPr="00E95B7B">
        <w:rPr>
          <w:rFonts w:eastAsia="Calibri" w:cstheme="minorHAnsi"/>
          <w:sz w:val="27"/>
          <w:szCs w:val="27"/>
        </w:rPr>
        <w:t>har søkt</w:t>
      </w:r>
      <w:r w:rsidR="00294050" w:rsidRPr="00E95B7B">
        <w:rPr>
          <w:rFonts w:eastAsia="Calibri" w:cstheme="minorHAnsi"/>
          <w:sz w:val="27"/>
          <w:szCs w:val="27"/>
        </w:rPr>
        <w:t>,</w:t>
      </w:r>
      <w:r w:rsidR="2B627322" w:rsidRPr="00E95B7B">
        <w:rPr>
          <w:rFonts w:eastAsia="Calibri" w:cstheme="minorHAnsi"/>
          <w:sz w:val="27"/>
          <w:szCs w:val="27"/>
        </w:rPr>
        <w:t xml:space="preserve"> vil du få en </w:t>
      </w:r>
      <w:r w:rsidR="00612359" w:rsidRPr="00E95B7B">
        <w:rPr>
          <w:rFonts w:eastAsia="Calibri" w:cstheme="minorHAnsi"/>
          <w:sz w:val="27"/>
          <w:szCs w:val="27"/>
        </w:rPr>
        <w:t>SMS senest</w:t>
      </w:r>
      <w:r w:rsidR="2B627322" w:rsidRPr="00E95B7B">
        <w:rPr>
          <w:rFonts w:eastAsia="Calibri" w:cstheme="minorHAnsi"/>
          <w:sz w:val="27"/>
          <w:szCs w:val="27"/>
        </w:rPr>
        <w:t xml:space="preserve"> en uke før </w:t>
      </w:r>
      <w:r w:rsidR="0082645F" w:rsidRPr="00E95B7B">
        <w:rPr>
          <w:rFonts w:eastAsia="Calibri" w:cstheme="minorHAnsi"/>
          <w:sz w:val="27"/>
          <w:szCs w:val="27"/>
        </w:rPr>
        <w:t>kartleggingstest</w:t>
      </w:r>
      <w:r w:rsidR="2B627322" w:rsidRPr="00E95B7B">
        <w:rPr>
          <w:rFonts w:eastAsia="Calibri" w:cstheme="minorHAnsi"/>
          <w:sz w:val="27"/>
          <w:szCs w:val="27"/>
        </w:rPr>
        <w:t xml:space="preserve"> om tid og sted for oppmøte.</w:t>
      </w:r>
      <w:r w:rsidR="00F81E8D" w:rsidRPr="00E95B7B">
        <w:rPr>
          <w:rFonts w:eastAsia="Calibri" w:cstheme="minorHAnsi"/>
          <w:sz w:val="27"/>
          <w:szCs w:val="27"/>
        </w:rPr>
        <w:t xml:space="preserve"> </w:t>
      </w:r>
      <w:r w:rsidR="00AC1E73">
        <w:rPr>
          <w:rFonts w:eastAsia="Calibri" w:cstheme="minorHAnsi"/>
          <w:sz w:val="27"/>
          <w:szCs w:val="27"/>
        </w:rPr>
        <w:t xml:space="preserve">Prøven vil gjennomføres siste halvdel i mai. </w:t>
      </w:r>
    </w:p>
    <w:p w14:paraId="0A4F9E8C" w14:textId="4884DBFC" w:rsidR="2B627322" w:rsidRPr="00E95B7B" w:rsidRDefault="2B627322" w:rsidP="00B37035">
      <w:pPr>
        <w:pStyle w:val="Listeavsnitt"/>
        <w:numPr>
          <w:ilvl w:val="0"/>
          <w:numId w:val="5"/>
        </w:numPr>
        <w:rPr>
          <w:rFonts w:eastAsiaTheme="minorEastAsia" w:cstheme="minorHAnsi"/>
          <w:color w:val="000000" w:themeColor="text1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 xml:space="preserve">Etter testen </w:t>
      </w:r>
      <w:r w:rsidR="00746047">
        <w:rPr>
          <w:rFonts w:eastAsia="Calibri" w:cstheme="minorHAnsi"/>
          <w:sz w:val="27"/>
          <w:szCs w:val="27"/>
        </w:rPr>
        <w:t>blir du kalt inn</w:t>
      </w:r>
      <w:r w:rsidR="008462A1">
        <w:rPr>
          <w:rFonts w:eastAsia="Calibri" w:cstheme="minorHAnsi"/>
          <w:sz w:val="27"/>
          <w:szCs w:val="27"/>
        </w:rPr>
        <w:t xml:space="preserve"> på SMS,</w:t>
      </w:r>
      <w:r w:rsidRPr="00E95B7B">
        <w:rPr>
          <w:rFonts w:eastAsia="Calibri" w:cstheme="minorHAnsi"/>
          <w:sz w:val="27"/>
          <w:szCs w:val="27"/>
        </w:rPr>
        <w:t xml:space="preserve"> til en obligatorisk veiledningssamtale med </w:t>
      </w:r>
      <w:r w:rsidR="7DE95172" w:rsidRPr="00E95B7B">
        <w:rPr>
          <w:rFonts w:eastAsia="Calibri" w:cstheme="minorHAnsi"/>
          <w:sz w:val="27"/>
          <w:szCs w:val="27"/>
        </w:rPr>
        <w:t>ansvarlig leder på grunnskolen ved MVO</w:t>
      </w:r>
      <w:r w:rsidRPr="00E95B7B">
        <w:rPr>
          <w:rFonts w:eastAsia="Calibri" w:cstheme="minorHAnsi"/>
          <w:sz w:val="27"/>
          <w:szCs w:val="27"/>
        </w:rPr>
        <w:t xml:space="preserve">. I veiledningssamtalen får du informasjon om </w:t>
      </w:r>
      <w:r w:rsidR="00F81E8D" w:rsidRPr="00E95B7B">
        <w:rPr>
          <w:rFonts w:eastAsia="Calibri" w:cstheme="minorHAnsi"/>
          <w:sz w:val="27"/>
          <w:szCs w:val="27"/>
        </w:rPr>
        <w:t xml:space="preserve">resultat av kartleggingen og </w:t>
      </w:r>
      <w:r w:rsidRPr="00E95B7B">
        <w:rPr>
          <w:rFonts w:eastAsia="Calibri" w:cstheme="minorHAnsi"/>
          <w:sz w:val="27"/>
          <w:szCs w:val="27"/>
        </w:rPr>
        <w:t xml:space="preserve">hvilket </w:t>
      </w:r>
      <w:r w:rsidR="00FD218C" w:rsidRPr="00E95B7B">
        <w:rPr>
          <w:rFonts w:eastAsia="Calibri" w:cstheme="minorHAnsi"/>
          <w:sz w:val="27"/>
          <w:szCs w:val="27"/>
        </w:rPr>
        <w:t>opplærings</w:t>
      </w:r>
      <w:r w:rsidR="005760C0" w:rsidRPr="00E95B7B">
        <w:rPr>
          <w:rFonts w:eastAsia="Calibri" w:cstheme="minorHAnsi"/>
          <w:sz w:val="27"/>
          <w:szCs w:val="27"/>
        </w:rPr>
        <w:t>tilbud</w:t>
      </w:r>
      <w:r w:rsidRPr="00E95B7B">
        <w:rPr>
          <w:rFonts w:eastAsia="Calibri" w:cstheme="minorHAnsi"/>
          <w:sz w:val="27"/>
          <w:szCs w:val="27"/>
        </w:rPr>
        <w:t xml:space="preserve"> </w:t>
      </w:r>
      <w:r w:rsidR="00FD218C" w:rsidRPr="00E95B7B">
        <w:rPr>
          <w:rFonts w:eastAsia="Calibri" w:cstheme="minorHAnsi"/>
          <w:sz w:val="27"/>
          <w:szCs w:val="27"/>
        </w:rPr>
        <w:t>skolen</w:t>
      </w:r>
      <w:r w:rsidRPr="00E95B7B">
        <w:rPr>
          <w:rFonts w:eastAsia="Calibri" w:cstheme="minorHAnsi"/>
          <w:sz w:val="27"/>
          <w:szCs w:val="27"/>
        </w:rPr>
        <w:t xml:space="preserve"> anbefaler. </w:t>
      </w:r>
      <w:r w:rsidR="008462A1">
        <w:rPr>
          <w:rFonts w:eastAsia="Calibri" w:cstheme="minorHAnsi"/>
          <w:sz w:val="27"/>
          <w:szCs w:val="27"/>
        </w:rPr>
        <w:t>Dette vil bli gjennomført i juni.</w:t>
      </w:r>
    </w:p>
    <w:p w14:paraId="1F6CC0D5" w14:textId="7D8DCFE6" w:rsidR="00AC382A" w:rsidRPr="00E95B7B" w:rsidRDefault="001A150F" w:rsidP="1807F0EA">
      <w:pPr>
        <w:pStyle w:val="Listeavsnitt"/>
        <w:numPr>
          <w:ilvl w:val="0"/>
          <w:numId w:val="5"/>
        </w:numPr>
        <w:rPr>
          <w:rFonts w:cstheme="minorHAnsi"/>
          <w:color w:val="000000" w:themeColor="text1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lastRenderedPageBreak/>
        <w:t>Etter inntakssamtalen</w:t>
      </w:r>
      <w:r w:rsidR="2B627322" w:rsidRPr="00E95B7B">
        <w:rPr>
          <w:rFonts w:eastAsia="Calibri" w:cstheme="minorHAnsi"/>
          <w:sz w:val="27"/>
          <w:szCs w:val="27"/>
        </w:rPr>
        <w:t xml:space="preserve"> </w:t>
      </w:r>
      <w:r w:rsidR="0079355E" w:rsidRPr="00E95B7B">
        <w:rPr>
          <w:rFonts w:eastAsia="Calibri" w:cstheme="minorHAnsi"/>
          <w:sz w:val="27"/>
          <w:szCs w:val="27"/>
        </w:rPr>
        <w:t xml:space="preserve">vil </w:t>
      </w:r>
      <w:r w:rsidRPr="00E95B7B">
        <w:rPr>
          <w:rFonts w:eastAsia="Calibri" w:cstheme="minorHAnsi"/>
          <w:sz w:val="27"/>
          <w:szCs w:val="27"/>
        </w:rPr>
        <w:t xml:space="preserve">du </w:t>
      </w:r>
      <w:r w:rsidR="0079355E" w:rsidRPr="00E95B7B">
        <w:rPr>
          <w:rFonts w:eastAsia="Calibri" w:cstheme="minorHAnsi"/>
          <w:sz w:val="27"/>
          <w:szCs w:val="27"/>
        </w:rPr>
        <w:t xml:space="preserve">få et enkeltvedtak om </w:t>
      </w:r>
      <w:r w:rsidR="00244AA5" w:rsidRPr="00E95B7B">
        <w:rPr>
          <w:rFonts w:eastAsia="Calibri" w:cstheme="minorHAnsi"/>
          <w:sz w:val="27"/>
          <w:szCs w:val="27"/>
        </w:rPr>
        <w:t>rett til grunnskole</w:t>
      </w:r>
      <w:r w:rsidRPr="00E95B7B">
        <w:rPr>
          <w:rFonts w:eastAsia="Calibri" w:cstheme="minorHAnsi"/>
          <w:sz w:val="27"/>
          <w:szCs w:val="27"/>
        </w:rPr>
        <w:t xml:space="preserve">. </w:t>
      </w:r>
      <w:r w:rsidR="00857087">
        <w:rPr>
          <w:rFonts w:eastAsia="Calibri" w:cstheme="minorHAnsi"/>
          <w:sz w:val="27"/>
          <w:szCs w:val="27"/>
        </w:rPr>
        <w:t xml:space="preserve">Dette skjer </w:t>
      </w:r>
      <w:r w:rsidR="00854D21">
        <w:rPr>
          <w:rFonts w:eastAsia="Calibri" w:cstheme="minorHAnsi"/>
          <w:sz w:val="27"/>
          <w:szCs w:val="27"/>
        </w:rPr>
        <w:t>i august.</w:t>
      </w:r>
    </w:p>
    <w:p w14:paraId="37B74FB2" w14:textId="364DF4A1" w:rsidR="2B627322" w:rsidRPr="00E95B7B" w:rsidRDefault="00AC382A" w:rsidP="1807F0EA">
      <w:pPr>
        <w:pStyle w:val="Listeavsnitt"/>
        <w:numPr>
          <w:ilvl w:val="0"/>
          <w:numId w:val="5"/>
        </w:numPr>
        <w:rPr>
          <w:rFonts w:cstheme="minorHAnsi"/>
          <w:color w:val="000000" w:themeColor="text1"/>
          <w:sz w:val="27"/>
          <w:szCs w:val="27"/>
        </w:rPr>
      </w:pPr>
      <w:r w:rsidRPr="00E95B7B">
        <w:rPr>
          <w:rFonts w:eastAsia="Calibri" w:cstheme="minorHAnsi"/>
          <w:sz w:val="27"/>
          <w:szCs w:val="27"/>
        </w:rPr>
        <w:t>Før skolestart om høsten vil du få</w:t>
      </w:r>
      <w:r w:rsidR="2B627322" w:rsidRPr="00E95B7B">
        <w:rPr>
          <w:rFonts w:eastAsia="Calibri" w:cstheme="minorHAnsi"/>
          <w:sz w:val="27"/>
          <w:szCs w:val="27"/>
        </w:rPr>
        <w:t xml:space="preserve"> informasjon om hvor du skal møte og når du skal starte på grunnskolen. Du må gi beskjed til skolen før skolestart om du </w:t>
      </w:r>
      <w:r w:rsidR="2B627322" w:rsidRPr="00176EA3">
        <w:rPr>
          <w:rFonts w:eastAsia="Calibri" w:cstheme="minorHAnsi"/>
          <w:i/>
          <w:iCs/>
          <w:sz w:val="27"/>
          <w:szCs w:val="27"/>
        </w:rPr>
        <w:t>ikke</w:t>
      </w:r>
      <w:r w:rsidR="2B627322" w:rsidRPr="00E95B7B">
        <w:rPr>
          <w:rFonts w:eastAsia="Calibri" w:cstheme="minorHAnsi"/>
          <w:sz w:val="27"/>
          <w:szCs w:val="27"/>
        </w:rPr>
        <w:t xml:space="preserve"> vil ta imot skoleplassen. </w:t>
      </w:r>
      <w:bookmarkStart w:id="0" w:name="_GoBack"/>
      <w:bookmarkEnd w:id="0"/>
    </w:p>
    <w:p w14:paraId="63A2ABBC" w14:textId="78B26E93" w:rsidR="1807F0EA" w:rsidRPr="00E95B7B" w:rsidRDefault="1807F0EA" w:rsidP="1807F0EA">
      <w:pPr>
        <w:rPr>
          <w:rFonts w:eastAsia="Calibri" w:cstheme="minorHAnsi"/>
          <w:color w:val="545757"/>
          <w:sz w:val="27"/>
          <w:szCs w:val="27"/>
        </w:rPr>
      </w:pPr>
    </w:p>
    <w:p w14:paraId="12652F0D" w14:textId="58F6666A" w:rsidR="1807F0EA" w:rsidRPr="00E95B7B" w:rsidRDefault="1807F0EA" w:rsidP="1807F0EA">
      <w:pPr>
        <w:rPr>
          <w:rFonts w:eastAsia="Calibri" w:cstheme="minorHAnsi"/>
          <w:color w:val="545757"/>
          <w:sz w:val="27"/>
          <w:szCs w:val="27"/>
        </w:rPr>
      </w:pPr>
    </w:p>
    <w:p w14:paraId="2B054531" w14:textId="2F867D85" w:rsidR="1807F0EA" w:rsidRPr="00E95B7B" w:rsidRDefault="1807F0EA" w:rsidP="1807F0EA">
      <w:pPr>
        <w:ind w:left="1080"/>
        <w:rPr>
          <w:rFonts w:cstheme="minorHAnsi"/>
          <w:sz w:val="24"/>
          <w:szCs w:val="24"/>
        </w:rPr>
      </w:pPr>
    </w:p>
    <w:sectPr w:rsidR="1807F0EA" w:rsidRPr="00E95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57C2"/>
    <w:multiLevelType w:val="hybridMultilevel"/>
    <w:tmpl w:val="D4D8F448"/>
    <w:lvl w:ilvl="0" w:tplc="27B2566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B34E3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C6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05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E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B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9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8C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7528"/>
    <w:multiLevelType w:val="hybridMultilevel"/>
    <w:tmpl w:val="A0E035D0"/>
    <w:lvl w:ilvl="0" w:tplc="FD16DFFA">
      <w:start w:val="1"/>
      <w:numFmt w:val="decimal"/>
      <w:lvlText w:val="%1."/>
      <w:lvlJc w:val="left"/>
      <w:pPr>
        <w:ind w:left="720" w:hanging="360"/>
      </w:pPr>
    </w:lvl>
    <w:lvl w:ilvl="1" w:tplc="1E4A6DA0">
      <w:start w:val="1"/>
      <w:numFmt w:val="lowerLetter"/>
      <w:lvlText w:val="%2."/>
      <w:lvlJc w:val="left"/>
      <w:pPr>
        <w:ind w:left="1440" w:hanging="360"/>
      </w:pPr>
    </w:lvl>
    <w:lvl w:ilvl="2" w:tplc="0EE4C1B6">
      <w:start w:val="1"/>
      <w:numFmt w:val="lowerRoman"/>
      <w:lvlText w:val="%3."/>
      <w:lvlJc w:val="right"/>
      <w:pPr>
        <w:ind w:left="2160" w:hanging="180"/>
      </w:pPr>
    </w:lvl>
    <w:lvl w:ilvl="3" w:tplc="EE026A3C">
      <w:start w:val="1"/>
      <w:numFmt w:val="decimal"/>
      <w:lvlText w:val="%4."/>
      <w:lvlJc w:val="left"/>
      <w:pPr>
        <w:ind w:left="2880" w:hanging="360"/>
      </w:pPr>
    </w:lvl>
    <w:lvl w:ilvl="4" w:tplc="D9260B52">
      <w:start w:val="1"/>
      <w:numFmt w:val="lowerLetter"/>
      <w:lvlText w:val="%5."/>
      <w:lvlJc w:val="left"/>
      <w:pPr>
        <w:ind w:left="3600" w:hanging="360"/>
      </w:pPr>
    </w:lvl>
    <w:lvl w:ilvl="5" w:tplc="9E3017DC">
      <w:start w:val="1"/>
      <w:numFmt w:val="lowerRoman"/>
      <w:lvlText w:val="%6."/>
      <w:lvlJc w:val="right"/>
      <w:pPr>
        <w:ind w:left="4320" w:hanging="180"/>
      </w:pPr>
    </w:lvl>
    <w:lvl w:ilvl="6" w:tplc="B756D1E8">
      <w:start w:val="1"/>
      <w:numFmt w:val="decimal"/>
      <w:lvlText w:val="%7."/>
      <w:lvlJc w:val="left"/>
      <w:pPr>
        <w:ind w:left="5040" w:hanging="360"/>
      </w:pPr>
    </w:lvl>
    <w:lvl w:ilvl="7" w:tplc="49664C40">
      <w:start w:val="1"/>
      <w:numFmt w:val="lowerLetter"/>
      <w:lvlText w:val="%8."/>
      <w:lvlJc w:val="left"/>
      <w:pPr>
        <w:ind w:left="5760" w:hanging="360"/>
      </w:pPr>
    </w:lvl>
    <w:lvl w:ilvl="8" w:tplc="C1DCAB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0360B"/>
    <w:multiLevelType w:val="hybridMultilevel"/>
    <w:tmpl w:val="F0C8B37E"/>
    <w:lvl w:ilvl="0" w:tplc="7ADCBB5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78EB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6D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5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E0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A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C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8C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0F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4495A"/>
    <w:multiLevelType w:val="hybridMultilevel"/>
    <w:tmpl w:val="AD38EA5C"/>
    <w:lvl w:ilvl="0" w:tplc="7610C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1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0E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6A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4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0C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7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60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CB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8611C"/>
    <w:multiLevelType w:val="hybridMultilevel"/>
    <w:tmpl w:val="2FE016B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E4C17"/>
    <w:multiLevelType w:val="hybridMultilevel"/>
    <w:tmpl w:val="8B966AEA"/>
    <w:lvl w:ilvl="0" w:tplc="26BC4F0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35CF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0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47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01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6F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0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2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23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06258"/>
    <w:multiLevelType w:val="hybridMultilevel"/>
    <w:tmpl w:val="42D2C190"/>
    <w:lvl w:ilvl="0" w:tplc="405212D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1F1E4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8F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C4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C3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6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F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44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FED364"/>
    <w:rsid w:val="00176EA3"/>
    <w:rsid w:val="001A150F"/>
    <w:rsid w:val="00211045"/>
    <w:rsid w:val="00220A85"/>
    <w:rsid w:val="00240614"/>
    <w:rsid w:val="00244AA5"/>
    <w:rsid w:val="002734AB"/>
    <w:rsid w:val="00294050"/>
    <w:rsid w:val="002A2601"/>
    <w:rsid w:val="002C774E"/>
    <w:rsid w:val="003B215C"/>
    <w:rsid w:val="00446F67"/>
    <w:rsid w:val="005760C0"/>
    <w:rsid w:val="005C5674"/>
    <w:rsid w:val="00612359"/>
    <w:rsid w:val="006DB83D"/>
    <w:rsid w:val="006F0D86"/>
    <w:rsid w:val="007115E3"/>
    <w:rsid w:val="00726D88"/>
    <w:rsid w:val="00746047"/>
    <w:rsid w:val="0079355E"/>
    <w:rsid w:val="007A6C3C"/>
    <w:rsid w:val="007C39CE"/>
    <w:rsid w:val="0082645F"/>
    <w:rsid w:val="00836782"/>
    <w:rsid w:val="008462A1"/>
    <w:rsid w:val="00854D21"/>
    <w:rsid w:val="00857087"/>
    <w:rsid w:val="0093390B"/>
    <w:rsid w:val="009677F0"/>
    <w:rsid w:val="009736BF"/>
    <w:rsid w:val="009C7FEB"/>
    <w:rsid w:val="009E3CDE"/>
    <w:rsid w:val="00A31864"/>
    <w:rsid w:val="00AC1E73"/>
    <w:rsid w:val="00AC382A"/>
    <w:rsid w:val="00AF740C"/>
    <w:rsid w:val="00B15805"/>
    <w:rsid w:val="00B20EF0"/>
    <w:rsid w:val="00BF2F8E"/>
    <w:rsid w:val="00C0004A"/>
    <w:rsid w:val="00C52388"/>
    <w:rsid w:val="00C95099"/>
    <w:rsid w:val="00CC7301"/>
    <w:rsid w:val="00CF5991"/>
    <w:rsid w:val="00D26AD4"/>
    <w:rsid w:val="00D864EF"/>
    <w:rsid w:val="00DC6BAC"/>
    <w:rsid w:val="00DD2830"/>
    <w:rsid w:val="00E06123"/>
    <w:rsid w:val="00E16CD6"/>
    <w:rsid w:val="00E51C4D"/>
    <w:rsid w:val="00E556E1"/>
    <w:rsid w:val="00E57F10"/>
    <w:rsid w:val="00E772FA"/>
    <w:rsid w:val="00E95B7B"/>
    <w:rsid w:val="00EB6F3C"/>
    <w:rsid w:val="00EC7CCF"/>
    <w:rsid w:val="00F81E8D"/>
    <w:rsid w:val="00FD218C"/>
    <w:rsid w:val="03BEE187"/>
    <w:rsid w:val="04961D9F"/>
    <w:rsid w:val="057969EB"/>
    <w:rsid w:val="062C5090"/>
    <w:rsid w:val="069DFD8B"/>
    <w:rsid w:val="07A0B907"/>
    <w:rsid w:val="0A1CDFFA"/>
    <w:rsid w:val="0AECC920"/>
    <w:rsid w:val="0B8558EA"/>
    <w:rsid w:val="0DBBBB11"/>
    <w:rsid w:val="0E29C363"/>
    <w:rsid w:val="1055B55A"/>
    <w:rsid w:val="12185755"/>
    <w:rsid w:val="12FE87E9"/>
    <w:rsid w:val="137C706B"/>
    <w:rsid w:val="1439495D"/>
    <w:rsid w:val="15457DD4"/>
    <w:rsid w:val="1807F0EA"/>
    <w:rsid w:val="1B5A294E"/>
    <w:rsid w:val="21F93B60"/>
    <w:rsid w:val="222BA567"/>
    <w:rsid w:val="23069FEF"/>
    <w:rsid w:val="2B627322"/>
    <w:rsid w:val="2F3219F6"/>
    <w:rsid w:val="3141E6B6"/>
    <w:rsid w:val="3326801D"/>
    <w:rsid w:val="33FEAD29"/>
    <w:rsid w:val="3415B0F1"/>
    <w:rsid w:val="342BA7DF"/>
    <w:rsid w:val="3479B8B4"/>
    <w:rsid w:val="377481E8"/>
    <w:rsid w:val="38D57484"/>
    <w:rsid w:val="3A504F88"/>
    <w:rsid w:val="3EF7AA83"/>
    <w:rsid w:val="3F5F7C94"/>
    <w:rsid w:val="402218E1"/>
    <w:rsid w:val="40F487E4"/>
    <w:rsid w:val="4154BC14"/>
    <w:rsid w:val="44954880"/>
    <w:rsid w:val="462A8AE5"/>
    <w:rsid w:val="46BB8DB4"/>
    <w:rsid w:val="46F0F93D"/>
    <w:rsid w:val="48D9F3B8"/>
    <w:rsid w:val="4928D946"/>
    <w:rsid w:val="496B1C06"/>
    <w:rsid w:val="49773EA3"/>
    <w:rsid w:val="4B7A9D2D"/>
    <w:rsid w:val="4CE24EED"/>
    <w:rsid w:val="4D416CE0"/>
    <w:rsid w:val="4DB87208"/>
    <w:rsid w:val="4FF4F1FC"/>
    <w:rsid w:val="5289B6CA"/>
    <w:rsid w:val="54F7159A"/>
    <w:rsid w:val="5D8F9859"/>
    <w:rsid w:val="62A53C2E"/>
    <w:rsid w:val="65DD70AF"/>
    <w:rsid w:val="685A175E"/>
    <w:rsid w:val="6954CED2"/>
    <w:rsid w:val="69FC8DF5"/>
    <w:rsid w:val="6C047703"/>
    <w:rsid w:val="70BFECCA"/>
    <w:rsid w:val="7251E44A"/>
    <w:rsid w:val="72FED364"/>
    <w:rsid w:val="73535E79"/>
    <w:rsid w:val="78145E64"/>
    <w:rsid w:val="79BAAC6D"/>
    <w:rsid w:val="79E3B326"/>
    <w:rsid w:val="7CD059C5"/>
    <w:rsid w:val="7CE13F19"/>
    <w:rsid w:val="7CF4D0BC"/>
    <w:rsid w:val="7DE95172"/>
    <w:rsid w:val="7EDBC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D364"/>
  <w15:chartTrackingRefBased/>
  <w15:docId w15:val="{F3CCCCD7-2467-46CC-BB5E-8131EA59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1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8FDC35E44458E2D6106C10166EB" ma:contentTypeVersion="12" ma:contentTypeDescription="Create a new document." ma:contentTypeScope="" ma:versionID="6efe7be16294d921b29d756ec118e7ed">
  <xsd:schema xmlns:xsd="http://www.w3.org/2001/XMLSchema" xmlns:xs="http://www.w3.org/2001/XMLSchema" xmlns:p="http://schemas.microsoft.com/office/2006/metadata/properties" xmlns:ns2="e4068b5b-7a4e-4eb3-bd82-f96f050456db" xmlns:ns3="b04e9185-4955-4cde-8f06-85e81c0d9a31" targetNamespace="http://schemas.microsoft.com/office/2006/metadata/properties" ma:root="true" ma:fieldsID="88bf604d05754eb2d8efd154d6754695" ns2:_="" ns3:_="">
    <xsd:import namespace="e4068b5b-7a4e-4eb3-bd82-f96f050456db"/>
    <xsd:import namespace="b04e9185-4955-4cde-8f06-85e81c0d9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B9343-1E11-4DB3-8BDC-522A64924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868DD-8655-4BE5-8E0E-8BC788DB2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4FD31-2F0D-4DDF-9788-5B6A2B3B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68b5b-7a4e-4eb3-bd82-f96f050456db"/>
    <ds:schemaRef ds:uri="b04e9185-4955-4cde-8f06-85e81c0d9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Hoås, Anette</dc:creator>
  <cp:keywords/>
  <dc:description/>
  <cp:lastModifiedBy>Vestad, Siv Therese</cp:lastModifiedBy>
  <cp:revision>57</cp:revision>
  <dcterms:created xsi:type="dcterms:W3CDTF">2020-03-23T12:49:00Z</dcterms:created>
  <dcterms:modified xsi:type="dcterms:W3CDTF">2020-03-27T09:01:00Z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</Properties>
</file>